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0C7E" w14:textId="17569C01" w:rsidR="006315F7" w:rsidRPr="006315F7" w:rsidRDefault="006315F7" w:rsidP="00E65DD2">
      <w:pPr>
        <w:jc w:val="both"/>
        <w:rPr>
          <w:rFonts w:ascii="Arial" w:hAnsi="Arial" w:cs="Arial"/>
          <w:b/>
          <w:bCs/>
          <w:color w:val="000000"/>
          <w:sz w:val="24"/>
          <w:szCs w:val="24"/>
          <w:lang w:eastAsia="en-GB"/>
        </w:rPr>
      </w:pPr>
      <w:proofErr w:type="spellStart"/>
      <w:r w:rsidRPr="006315F7">
        <w:rPr>
          <w:rFonts w:ascii="Arial" w:hAnsi="Arial" w:cs="Arial"/>
          <w:b/>
          <w:bCs/>
          <w:color w:val="000000"/>
          <w:sz w:val="24"/>
          <w:szCs w:val="24"/>
          <w:lang w:eastAsia="en-GB"/>
        </w:rPr>
        <w:t>Paolozzi</w:t>
      </w:r>
      <w:proofErr w:type="spellEnd"/>
      <w:r w:rsidRPr="006315F7">
        <w:rPr>
          <w:rFonts w:ascii="Arial" w:hAnsi="Arial" w:cs="Arial"/>
          <w:b/>
          <w:bCs/>
          <w:color w:val="000000"/>
          <w:sz w:val="24"/>
          <w:szCs w:val="24"/>
          <w:lang w:eastAsia="en-GB"/>
        </w:rPr>
        <w:t xml:space="preserve"> Engagement Activity Privacy Notice</w:t>
      </w:r>
    </w:p>
    <w:p w14:paraId="536FF306" w14:textId="77777777" w:rsidR="006315F7" w:rsidRDefault="006315F7" w:rsidP="00E65DD2">
      <w:pPr>
        <w:shd w:val="clear" w:color="auto" w:fill="FFFFFF"/>
        <w:jc w:val="both"/>
        <w:rPr>
          <w:rFonts w:ascii="Arial" w:hAnsi="Arial" w:cs="Arial"/>
          <w:color w:val="333333"/>
          <w:sz w:val="24"/>
          <w:szCs w:val="24"/>
          <w:lang w:eastAsia="en-GB"/>
        </w:rPr>
      </w:pPr>
    </w:p>
    <w:p w14:paraId="3A74FF22" w14:textId="2BC2D577" w:rsidR="00C2137A" w:rsidRDefault="00B0531C" w:rsidP="00E65DD2">
      <w:p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 xml:space="preserve">Redditch Borough Council are collecting information about you in the form of a survey as part of the Eduardo </w:t>
      </w:r>
      <w:proofErr w:type="spellStart"/>
      <w:r>
        <w:rPr>
          <w:rFonts w:ascii="Arial" w:hAnsi="Arial" w:cs="Arial"/>
          <w:color w:val="000000"/>
          <w:sz w:val="24"/>
          <w:szCs w:val="24"/>
          <w:lang w:eastAsia="en-GB"/>
        </w:rPr>
        <w:t>Paolozzi</w:t>
      </w:r>
      <w:proofErr w:type="spellEnd"/>
      <w:r>
        <w:rPr>
          <w:rFonts w:ascii="Arial" w:hAnsi="Arial" w:cs="Arial"/>
          <w:color w:val="000000"/>
          <w:sz w:val="24"/>
          <w:szCs w:val="24"/>
          <w:lang w:eastAsia="en-GB"/>
        </w:rPr>
        <w:t xml:space="preserve"> mosaics project.</w:t>
      </w:r>
    </w:p>
    <w:p w14:paraId="6C83FD69" w14:textId="1E9D946A" w:rsidR="001F58C3" w:rsidRDefault="001F58C3" w:rsidP="00E65DD2">
      <w:pPr>
        <w:shd w:val="clear" w:color="auto" w:fill="FFFFFF"/>
        <w:jc w:val="both"/>
        <w:rPr>
          <w:rFonts w:ascii="Arial" w:hAnsi="Arial" w:cs="Arial"/>
          <w:color w:val="000000"/>
          <w:sz w:val="24"/>
          <w:szCs w:val="24"/>
          <w:lang w:eastAsia="en-GB"/>
        </w:rPr>
      </w:pPr>
    </w:p>
    <w:p w14:paraId="10BCEDC3" w14:textId="7BF1420C" w:rsidR="006614E8" w:rsidRPr="008D6AE5" w:rsidRDefault="001F58C3" w:rsidP="001F58C3">
      <w:pPr>
        <w:shd w:val="clear" w:color="auto" w:fill="FFFFFF"/>
        <w:jc w:val="both"/>
        <w:rPr>
          <w:rFonts w:ascii="Arial" w:hAnsi="Arial" w:cs="Arial"/>
          <w:sz w:val="24"/>
          <w:szCs w:val="24"/>
          <w:lang w:eastAsia="en-GB"/>
        </w:rPr>
      </w:pPr>
      <w:r w:rsidRPr="008D6AE5">
        <w:rPr>
          <w:rFonts w:ascii="Arial" w:hAnsi="Arial" w:cs="Arial"/>
          <w:sz w:val="24"/>
          <w:szCs w:val="24"/>
          <w:lang w:eastAsia="en-GB"/>
        </w:rPr>
        <w:t xml:space="preserve">We are collecting this information </w:t>
      </w:r>
      <w:r w:rsidR="006614E8" w:rsidRPr="008D6AE5">
        <w:rPr>
          <w:rFonts w:ascii="Arial" w:hAnsi="Arial" w:cs="Arial"/>
          <w:sz w:val="24"/>
          <w:szCs w:val="24"/>
          <w:lang w:eastAsia="en-GB"/>
        </w:rPr>
        <w:t xml:space="preserve">to contribute towards the development of future events and research </w:t>
      </w:r>
      <w:r w:rsidR="00003CE6" w:rsidRPr="008D6AE5">
        <w:rPr>
          <w:rFonts w:ascii="Arial" w:hAnsi="Arial" w:cs="Arial"/>
          <w:sz w:val="24"/>
          <w:szCs w:val="24"/>
          <w:lang w:eastAsia="en-GB"/>
        </w:rPr>
        <w:t xml:space="preserve">activities </w:t>
      </w:r>
      <w:r w:rsidR="006614E8" w:rsidRPr="008D6AE5">
        <w:rPr>
          <w:rFonts w:ascii="Arial" w:hAnsi="Arial" w:cs="Arial"/>
          <w:sz w:val="24"/>
          <w:szCs w:val="24"/>
          <w:lang w:eastAsia="en-GB"/>
        </w:rPr>
        <w:t xml:space="preserve">relating to the history and legacy of the Redditch Eduardo </w:t>
      </w:r>
      <w:proofErr w:type="spellStart"/>
      <w:r w:rsidR="006614E8" w:rsidRPr="008D6AE5">
        <w:rPr>
          <w:rFonts w:ascii="Arial" w:hAnsi="Arial" w:cs="Arial"/>
          <w:sz w:val="24"/>
          <w:szCs w:val="24"/>
          <w:lang w:eastAsia="en-GB"/>
        </w:rPr>
        <w:t>Paolozzi</w:t>
      </w:r>
      <w:proofErr w:type="spellEnd"/>
      <w:r w:rsidR="006614E8" w:rsidRPr="008D6AE5">
        <w:rPr>
          <w:rFonts w:ascii="Arial" w:hAnsi="Arial" w:cs="Arial"/>
          <w:sz w:val="24"/>
          <w:szCs w:val="24"/>
          <w:lang w:eastAsia="en-GB"/>
        </w:rPr>
        <w:t xml:space="preserve"> mosaics.</w:t>
      </w:r>
      <w:r w:rsidR="00003CE6" w:rsidRPr="008D6AE5">
        <w:rPr>
          <w:rFonts w:ascii="Arial" w:hAnsi="Arial" w:cs="Arial"/>
          <w:sz w:val="24"/>
          <w:szCs w:val="24"/>
          <w:lang w:eastAsia="en-GB"/>
        </w:rPr>
        <w:t xml:space="preserve"> The information we collect will be used to understand </w:t>
      </w:r>
      <w:r w:rsidR="004C047C" w:rsidRPr="008D6AE5">
        <w:rPr>
          <w:rFonts w:ascii="Arial" w:hAnsi="Arial" w:cs="Arial"/>
          <w:sz w:val="24"/>
          <w:szCs w:val="24"/>
          <w:lang w:eastAsia="en-GB"/>
        </w:rPr>
        <w:t>demographic specific</w:t>
      </w:r>
      <w:r w:rsidR="00003CE6" w:rsidRPr="008D6AE5">
        <w:rPr>
          <w:rFonts w:ascii="Arial" w:hAnsi="Arial" w:cs="Arial"/>
          <w:sz w:val="24"/>
          <w:szCs w:val="24"/>
          <w:lang w:eastAsia="en-GB"/>
        </w:rPr>
        <w:t xml:space="preserve"> </w:t>
      </w:r>
      <w:r w:rsidR="004C047C" w:rsidRPr="008D6AE5">
        <w:rPr>
          <w:rFonts w:ascii="Arial" w:hAnsi="Arial" w:cs="Arial"/>
          <w:sz w:val="24"/>
          <w:szCs w:val="24"/>
          <w:lang w:eastAsia="en-GB"/>
        </w:rPr>
        <w:t>awareness of the mosaics to help inform future event delivery and research</w:t>
      </w:r>
      <w:r w:rsidR="00822D2A" w:rsidRPr="008D6AE5">
        <w:rPr>
          <w:rFonts w:ascii="Arial" w:hAnsi="Arial" w:cs="Arial"/>
          <w:sz w:val="24"/>
          <w:szCs w:val="24"/>
          <w:lang w:eastAsia="en-GB"/>
        </w:rPr>
        <w:t xml:space="preserve"> exercises</w:t>
      </w:r>
      <w:r w:rsidR="0009281C">
        <w:rPr>
          <w:rFonts w:ascii="Arial" w:hAnsi="Arial" w:cs="Arial"/>
          <w:sz w:val="24"/>
          <w:szCs w:val="24"/>
          <w:lang w:eastAsia="en-GB"/>
        </w:rPr>
        <w:t>. Responses to the survey may also be anonymously referenced</w:t>
      </w:r>
      <w:r w:rsidR="005A1DB9">
        <w:rPr>
          <w:rFonts w:ascii="Arial" w:hAnsi="Arial" w:cs="Arial"/>
          <w:sz w:val="24"/>
          <w:szCs w:val="24"/>
          <w:lang w:eastAsia="en-GB"/>
        </w:rPr>
        <w:t xml:space="preserve"> </w:t>
      </w:r>
      <w:r w:rsidR="0009281C">
        <w:rPr>
          <w:rFonts w:ascii="Arial" w:hAnsi="Arial" w:cs="Arial"/>
          <w:sz w:val="24"/>
          <w:szCs w:val="24"/>
          <w:lang w:eastAsia="en-GB"/>
        </w:rPr>
        <w:t xml:space="preserve">in </w:t>
      </w:r>
      <w:r w:rsidR="005A1DB9">
        <w:rPr>
          <w:rFonts w:ascii="Arial" w:hAnsi="Arial" w:cs="Arial"/>
          <w:sz w:val="24"/>
          <w:szCs w:val="24"/>
          <w:lang w:eastAsia="en-GB"/>
        </w:rPr>
        <w:t>published academic material</w:t>
      </w:r>
      <w:r w:rsidR="0009281C">
        <w:rPr>
          <w:rFonts w:ascii="Arial" w:hAnsi="Arial" w:cs="Arial"/>
          <w:sz w:val="24"/>
          <w:szCs w:val="24"/>
          <w:lang w:eastAsia="en-GB"/>
        </w:rPr>
        <w:t xml:space="preserve"> relating to the project</w:t>
      </w:r>
      <w:r w:rsidR="004C047C" w:rsidRPr="008D6AE5">
        <w:rPr>
          <w:rFonts w:ascii="Arial" w:hAnsi="Arial" w:cs="Arial"/>
          <w:sz w:val="24"/>
          <w:szCs w:val="24"/>
          <w:lang w:eastAsia="en-GB"/>
        </w:rPr>
        <w:t>.</w:t>
      </w:r>
    </w:p>
    <w:p w14:paraId="1D5445BC" w14:textId="77777777" w:rsidR="00E65DD2" w:rsidRPr="00C2137A" w:rsidRDefault="00E65DD2" w:rsidP="00E65DD2">
      <w:pPr>
        <w:shd w:val="clear" w:color="auto" w:fill="FFFFFF"/>
        <w:jc w:val="both"/>
        <w:rPr>
          <w:rFonts w:ascii="Arial" w:hAnsi="Arial" w:cs="Arial"/>
          <w:color w:val="000000"/>
          <w:sz w:val="24"/>
          <w:szCs w:val="24"/>
          <w:lang w:eastAsia="en-GB"/>
        </w:rPr>
      </w:pPr>
    </w:p>
    <w:p w14:paraId="6209FAD1" w14:textId="34AB3325" w:rsidR="00E0572E" w:rsidRPr="00E0572E" w:rsidRDefault="00E0572E" w:rsidP="00E65DD2">
      <w:pPr>
        <w:shd w:val="clear" w:color="auto" w:fill="FFFFFF"/>
        <w:jc w:val="both"/>
        <w:rPr>
          <w:rFonts w:ascii="Arial" w:hAnsi="Arial" w:cs="Arial"/>
          <w:b/>
          <w:bCs/>
          <w:sz w:val="24"/>
          <w:szCs w:val="24"/>
          <w:lang w:eastAsia="en-GB"/>
        </w:rPr>
      </w:pPr>
      <w:r w:rsidRPr="00E0572E">
        <w:rPr>
          <w:rFonts w:ascii="Arial" w:hAnsi="Arial" w:cs="Arial"/>
          <w:b/>
          <w:bCs/>
          <w:color w:val="000000"/>
          <w:sz w:val="24"/>
          <w:szCs w:val="24"/>
          <w:lang w:eastAsia="en-GB"/>
        </w:rPr>
        <w:t xml:space="preserve">What </w:t>
      </w:r>
      <w:r w:rsidR="00D11B3F">
        <w:rPr>
          <w:rFonts w:ascii="Arial" w:hAnsi="Arial" w:cs="Arial"/>
          <w:b/>
          <w:bCs/>
          <w:color w:val="000000"/>
          <w:sz w:val="24"/>
          <w:szCs w:val="24"/>
          <w:lang w:eastAsia="en-GB"/>
        </w:rPr>
        <w:t xml:space="preserve">personal </w:t>
      </w:r>
      <w:r w:rsidRPr="00E0572E">
        <w:rPr>
          <w:rFonts w:ascii="Arial" w:hAnsi="Arial" w:cs="Arial"/>
          <w:b/>
          <w:bCs/>
          <w:color w:val="000000"/>
          <w:sz w:val="24"/>
          <w:szCs w:val="24"/>
          <w:lang w:eastAsia="en-GB"/>
        </w:rPr>
        <w:t>information do we collect?</w:t>
      </w:r>
    </w:p>
    <w:p w14:paraId="64511DBD" w14:textId="77777777" w:rsidR="00860EA5" w:rsidRDefault="00860EA5" w:rsidP="00E65DD2">
      <w:pPr>
        <w:shd w:val="clear" w:color="auto" w:fill="FFFFFF"/>
        <w:jc w:val="both"/>
        <w:rPr>
          <w:rFonts w:ascii="Arial" w:hAnsi="Arial" w:cs="Arial"/>
          <w:color w:val="000000"/>
          <w:sz w:val="24"/>
          <w:szCs w:val="24"/>
          <w:lang w:eastAsia="en-GB"/>
        </w:rPr>
      </w:pPr>
    </w:p>
    <w:p w14:paraId="399E91BE" w14:textId="0AA02649" w:rsidR="00B0531C" w:rsidRDefault="00B0531C" w:rsidP="00E65DD2">
      <w:p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 xml:space="preserve">For those who take part in the survey, and would like </w:t>
      </w:r>
      <w:r w:rsidR="00D11B3F">
        <w:rPr>
          <w:rFonts w:ascii="Arial" w:hAnsi="Arial" w:cs="Arial"/>
          <w:color w:val="000000"/>
          <w:sz w:val="24"/>
          <w:szCs w:val="24"/>
          <w:lang w:eastAsia="en-GB"/>
        </w:rPr>
        <w:t>to be</w:t>
      </w:r>
      <w:r>
        <w:rPr>
          <w:rFonts w:ascii="Arial" w:hAnsi="Arial" w:cs="Arial"/>
          <w:color w:val="000000"/>
          <w:sz w:val="24"/>
          <w:szCs w:val="24"/>
          <w:lang w:eastAsia="en-GB"/>
        </w:rPr>
        <w:t xml:space="preserve"> </w:t>
      </w:r>
      <w:r w:rsidR="00D11B3F">
        <w:rPr>
          <w:rFonts w:ascii="Arial" w:hAnsi="Arial" w:cs="Arial"/>
          <w:color w:val="000000"/>
          <w:sz w:val="24"/>
          <w:szCs w:val="24"/>
          <w:lang w:eastAsia="en-GB"/>
        </w:rPr>
        <w:t>contacted</w:t>
      </w:r>
      <w:r>
        <w:rPr>
          <w:rFonts w:ascii="Arial" w:hAnsi="Arial" w:cs="Arial"/>
          <w:color w:val="000000"/>
          <w:sz w:val="24"/>
          <w:szCs w:val="24"/>
          <w:lang w:eastAsia="en-GB"/>
        </w:rPr>
        <w:t xml:space="preserve"> about further events and information relating to this project, we a</w:t>
      </w:r>
      <w:r w:rsidR="00D11B3F">
        <w:rPr>
          <w:rFonts w:ascii="Arial" w:hAnsi="Arial" w:cs="Arial"/>
          <w:color w:val="000000"/>
          <w:sz w:val="24"/>
          <w:szCs w:val="24"/>
          <w:lang w:eastAsia="en-GB"/>
        </w:rPr>
        <w:t xml:space="preserve">lso </w:t>
      </w:r>
      <w:r>
        <w:rPr>
          <w:rFonts w:ascii="Arial" w:hAnsi="Arial" w:cs="Arial"/>
          <w:color w:val="000000"/>
          <w:sz w:val="24"/>
          <w:szCs w:val="24"/>
          <w:lang w:eastAsia="en-GB"/>
        </w:rPr>
        <w:t>collect:</w:t>
      </w:r>
    </w:p>
    <w:p w14:paraId="17922593" w14:textId="77777777" w:rsidR="00B0531C" w:rsidRPr="00D11B3F" w:rsidRDefault="00B0531C" w:rsidP="00E65DD2">
      <w:pPr>
        <w:pStyle w:val="ListParagraph"/>
        <w:numPr>
          <w:ilvl w:val="0"/>
          <w:numId w:val="5"/>
        </w:numPr>
        <w:shd w:val="clear" w:color="auto" w:fill="FFFFFF"/>
        <w:jc w:val="both"/>
        <w:rPr>
          <w:rFonts w:ascii="Arial" w:hAnsi="Arial" w:cs="Arial"/>
          <w:color w:val="000000"/>
          <w:sz w:val="24"/>
          <w:szCs w:val="24"/>
          <w:lang w:eastAsia="en-GB"/>
        </w:rPr>
      </w:pPr>
      <w:r w:rsidRPr="00D11B3F">
        <w:rPr>
          <w:rFonts w:ascii="Arial" w:hAnsi="Arial" w:cs="Arial"/>
          <w:color w:val="000000"/>
          <w:sz w:val="24"/>
          <w:szCs w:val="24"/>
          <w:lang w:eastAsia="en-GB"/>
        </w:rPr>
        <w:t xml:space="preserve">Name </w:t>
      </w:r>
    </w:p>
    <w:p w14:paraId="627EE1B4" w14:textId="77777777" w:rsidR="00B0531C" w:rsidRPr="00D11B3F" w:rsidRDefault="00B0531C" w:rsidP="00E65DD2">
      <w:pPr>
        <w:pStyle w:val="ListParagraph"/>
        <w:numPr>
          <w:ilvl w:val="0"/>
          <w:numId w:val="5"/>
        </w:numPr>
        <w:shd w:val="clear" w:color="auto" w:fill="FFFFFF"/>
        <w:jc w:val="both"/>
        <w:rPr>
          <w:rFonts w:ascii="Arial" w:hAnsi="Arial" w:cs="Arial"/>
          <w:color w:val="000000"/>
          <w:sz w:val="24"/>
          <w:szCs w:val="24"/>
          <w:lang w:eastAsia="en-GB"/>
        </w:rPr>
      </w:pPr>
      <w:r w:rsidRPr="00D11B3F">
        <w:rPr>
          <w:rFonts w:ascii="Arial" w:hAnsi="Arial" w:cs="Arial"/>
          <w:color w:val="000000"/>
          <w:sz w:val="24"/>
          <w:szCs w:val="24"/>
          <w:lang w:eastAsia="en-GB"/>
        </w:rPr>
        <w:t>Contact details</w:t>
      </w:r>
    </w:p>
    <w:p w14:paraId="40F7C494" w14:textId="2157CE39" w:rsidR="00B0531C" w:rsidRPr="00D11B3F" w:rsidRDefault="00B0531C" w:rsidP="00E65DD2">
      <w:pPr>
        <w:pStyle w:val="ListParagraph"/>
        <w:numPr>
          <w:ilvl w:val="0"/>
          <w:numId w:val="5"/>
        </w:numPr>
        <w:shd w:val="clear" w:color="auto" w:fill="FFFFFF"/>
        <w:jc w:val="both"/>
        <w:rPr>
          <w:rFonts w:ascii="Arial" w:hAnsi="Arial" w:cs="Arial"/>
          <w:color w:val="000000"/>
          <w:sz w:val="24"/>
          <w:szCs w:val="24"/>
          <w:lang w:eastAsia="en-GB"/>
        </w:rPr>
      </w:pPr>
      <w:r w:rsidRPr="00D11B3F">
        <w:rPr>
          <w:rFonts w:ascii="Arial" w:hAnsi="Arial" w:cs="Arial"/>
          <w:color w:val="000000"/>
          <w:sz w:val="24"/>
          <w:szCs w:val="24"/>
          <w:lang w:eastAsia="en-GB"/>
        </w:rPr>
        <w:t>Area that you live in within the borough or location outside of Redditch.</w:t>
      </w:r>
    </w:p>
    <w:p w14:paraId="0ABD4FFF" w14:textId="489B47FF" w:rsidR="00B0531C" w:rsidRDefault="00B0531C" w:rsidP="00E65DD2">
      <w:pPr>
        <w:shd w:val="clear" w:color="auto" w:fill="FFFFFF"/>
        <w:jc w:val="both"/>
        <w:rPr>
          <w:rFonts w:ascii="Arial" w:hAnsi="Arial" w:cs="Arial"/>
          <w:b/>
          <w:bCs/>
          <w:color w:val="000000"/>
          <w:sz w:val="24"/>
          <w:szCs w:val="24"/>
          <w:lang w:eastAsia="en-GB"/>
        </w:rPr>
      </w:pPr>
    </w:p>
    <w:p w14:paraId="0825D2A3" w14:textId="6AFAF250" w:rsidR="00F81B16" w:rsidRDefault="00F81B16" w:rsidP="00E65DD2">
      <w:pPr>
        <w:shd w:val="clear" w:color="auto" w:fill="FFFFFF"/>
        <w:jc w:val="both"/>
        <w:rPr>
          <w:rFonts w:ascii="Arial" w:hAnsi="Arial" w:cs="Arial"/>
          <w:color w:val="000000"/>
          <w:sz w:val="24"/>
          <w:szCs w:val="24"/>
          <w:lang w:eastAsia="en-GB"/>
        </w:rPr>
      </w:pPr>
      <w:r>
        <w:rPr>
          <w:rFonts w:ascii="Arial" w:hAnsi="Arial" w:cs="Arial"/>
          <w:color w:val="000000"/>
          <w:sz w:val="24"/>
          <w:szCs w:val="24"/>
          <w:lang w:eastAsia="en-GB"/>
        </w:rPr>
        <w:t xml:space="preserve">The legal basis for processing this personal data is consent.  You can remove your consent at any time by contacting Information Management at </w:t>
      </w:r>
      <w:hyperlink r:id="rId5" w:history="1">
        <w:r w:rsidRPr="001F45B8">
          <w:rPr>
            <w:rStyle w:val="Hyperlink"/>
            <w:rFonts w:ascii="Arial" w:hAnsi="Arial" w:cs="Arial"/>
            <w:sz w:val="24"/>
            <w:szCs w:val="24"/>
            <w:lang w:eastAsia="en-GB"/>
          </w:rPr>
          <w:t>information.manage@bromsgroveandredditch.gov.uk</w:t>
        </w:r>
      </w:hyperlink>
      <w:r>
        <w:rPr>
          <w:rFonts w:ascii="Arial" w:hAnsi="Arial" w:cs="Arial"/>
          <w:color w:val="000000"/>
          <w:sz w:val="24"/>
          <w:szCs w:val="24"/>
          <w:lang w:eastAsia="en-GB"/>
        </w:rPr>
        <w:t xml:space="preserve">   Your information will be retained for as long as you consent to being contacted or it is overwritten.</w:t>
      </w:r>
    </w:p>
    <w:p w14:paraId="2B1099E1" w14:textId="36EC0EC0" w:rsidR="00F81B16" w:rsidRDefault="00F81B16" w:rsidP="00E65DD2">
      <w:pPr>
        <w:shd w:val="clear" w:color="auto" w:fill="FFFFFF"/>
        <w:jc w:val="both"/>
        <w:rPr>
          <w:rFonts w:ascii="Arial" w:hAnsi="Arial" w:cs="Arial"/>
          <w:color w:val="000000"/>
          <w:sz w:val="24"/>
          <w:szCs w:val="24"/>
          <w:lang w:eastAsia="en-GB"/>
        </w:rPr>
      </w:pPr>
    </w:p>
    <w:p w14:paraId="647D5C10" w14:textId="154D1ED8" w:rsidR="00E0572E" w:rsidRPr="00E0572E" w:rsidRDefault="001F58C3" w:rsidP="00E65DD2">
      <w:pPr>
        <w:shd w:val="clear" w:color="auto" w:fill="FFFFFF"/>
        <w:jc w:val="both"/>
        <w:rPr>
          <w:rFonts w:ascii="Arial" w:hAnsi="Arial" w:cs="Arial"/>
          <w:b/>
          <w:bCs/>
          <w:sz w:val="24"/>
          <w:szCs w:val="24"/>
          <w:lang w:eastAsia="en-GB"/>
        </w:rPr>
      </w:pPr>
      <w:r>
        <w:rPr>
          <w:rFonts w:ascii="Arial" w:hAnsi="Arial" w:cs="Arial"/>
          <w:b/>
          <w:bCs/>
          <w:color w:val="000000"/>
          <w:sz w:val="24"/>
          <w:szCs w:val="24"/>
          <w:lang w:eastAsia="en-GB"/>
        </w:rPr>
        <w:t xml:space="preserve">Who will we share your data </w:t>
      </w:r>
      <w:proofErr w:type="gramStart"/>
      <w:r>
        <w:rPr>
          <w:rFonts w:ascii="Arial" w:hAnsi="Arial" w:cs="Arial"/>
          <w:b/>
          <w:bCs/>
          <w:color w:val="000000"/>
          <w:sz w:val="24"/>
          <w:szCs w:val="24"/>
          <w:lang w:eastAsia="en-GB"/>
        </w:rPr>
        <w:t>with</w:t>
      </w:r>
      <w:proofErr w:type="gramEnd"/>
    </w:p>
    <w:p w14:paraId="3841CB6C" w14:textId="701DBEA5" w:rsidR="00E0572E" w:rsidRPr="00E0572E" w:rsidRDefault="00E0572E" w:rsidP="00E65DD2">
      <w:pPr>
        <w:shd w:val="clear" w:color="auto" w:fill="FFFFFF"/>
        <w:jc w:val="both"/>
        <w:rPr>
          <w:rFonts w:ascii="Arial" w:hAnsi="Arial" w:cs="Arial"/>
          <w:sz w:val="24"/>
          <w:szCs w:val="24"/>
          <w:lang w:eastAsia="en-GB"/>
        </w:rPr>
      </w:pPr>
      <w:r w:rsidRPr="00E0572E">
        <w:rPr>
          <w:rFonts w:ascii="Arial" w:hAnsi="Arial" w:cs="Arial"/>
          <w:sz w:val="24"/>
          <w:szCs w:val="24"/>
          <w:lang w:eastAsia="en-GB"/>
        </w:rPr>
        <w:t>We will share this data with the Team responsible for delivering the service. However, due to the anonymity of the survey, no personal data will be submitted, therefore it will not be linked back to you as an individual</w:t>
      </w:r>
      <w:r w:rsidR="00E65DD2">
        <w:rPr>
          <w:rFonts w:ascii="Arial" w:hAnsi="Arial" w:cs="Arial"/>
          <w:sz w:val="24"/>
          <w:szCs w:val="24"/>
          <w:lang w:eastAsia="en-GB"/>
        </w:rPr>
        <w:t xml:space="preserve"> unless you agree to be contacted regarding future events.</w:t>
      </w:r>
    </w:p>
    <w:p w14:paraId="6907B7B5" w14:textId="77777777" w:rsidR="00860EA5" w:rsidRDefault="00860EA5" w:rsidP="00E65DD2">
      <w:pPr>
        <w:shd w:val="clear" w:color="auto" w:fill="FFFFFF"/>
        <w:jc w:val="both"/>
        <w:rPr>
          <w:rFonts w:ascii="Arial" w:hAnsi="Arial" w:cs="Arial"/>
          <w:b/>
          <w:bCs/>
          <w:color w:val="000000"/>
          <w:sz w:val="24"/>
          <w:szCs w:val="24"/>
          <w:lang w:eastAsia="en-GB"/>
        </w:rPr>
      </w:pPr>
    </w:p>
    <w:p w14:paraId="4F25C081" w14:textId="4893CC0C" w:rsidR="00E0572E" w:rsidRPr="00E0572E" w:rsidRDefault="00E0572E" w:rsidP="00E65DD2">
      <w:pPr>
        <w:shd w:val="clear" w:color="auto" w:fill="FFFFFF"/>
        <w:jc w:val="both"/>
        <w:rPr>
          <w:rFonts w:ascii="Arial" w:hAnsi="Arial" w:cs="Arial"/>
          <w:sz w:val="24"/>
          <w:szCs w:val="24"/>
          <w:lang w:eastAsia="en-GB"/>
        </w:rPr>
      </w:pPr>
      <w:r w:rsidRPr="00E0572E">
        <w:rPr>
          <w:rFonts w:ascii="Arial" w:hAnsi="Arial" w:cs="Arial"/>
          <w:b/>
          <w:bCs/>
          <w:color w:val="000000"/>
          <w:sz w:val="24"/>
          <w:szCs w:val="24"/>
          <w:lang w:eastAsia="en-GB"/>
        </w:rPr>
        <w:t>Know your rights</w:t>
      </w:r>
    </w:p>
    <w:p w14:paraId="5E5B124C" w14:textId="66D9E02C" w:rsidR="00E65DD2" w:rsidRDefault="00E65DD2" w:rsidP="00E65DD2">
      <w:pPr>
        <w:shd w:val="clear" w:color="auto" w:fill="FFFFFF"/>
        <w:jc w:val="both"/>
        <w:rPr>
          <w:rFonts w:ascii="Arial" w:hAnsi="Arial" w:cs="Arial"/>
          <w:b/>
          <w:bCs/>
          <w:color w:val="000000"/>
          <w:sz w:val="24"/>
          <w:szCs w:val="24"/>
          <w:lang w:eastAsia="en-GB"/>
        </w:rPr>
      </w:pPr>
      <w:r w:rsidRPr="007C7FF9">
        <w:rPr>
          <w:rFonts w:ascii="Arial" w:hAnsi="Arial" w:cs="Arial"/>
          <w:color w:val="000000"/>
          <w:sz w:val="24"/>
          <w:szCs w:val="24"/>
          <w:lang w:eastAsia="en-GB"/>
        </w:rPr>
        <w:t xml:space="preserve">Details of all your rights can be found </w:t>
      </w:r>
      <w:hyperlink r:id="rId6" w:history="1">
        <w:r w:rsidRPr="007C7FF9">
          <w:rPr>
            <w:rStyle w:val="Hyperlink"/>
            <w:rFonts w:ascii="Arial" w:hAnsi="Arial" w:cs="Arial"/>
            <w:sz w:val="24"/>
            <w:szCs w:val="24"/>
            <w:lang w:eastAsia="en-GB"/>
          </w:rPr>
          <w:t>here</w:t>
        </w:r>
      </w:hyperlink>
      <w:r w:rsidRPr="007C7FF9">
        <w:rPr>
          <w:rFonts w:ascii="Arial" w:hAnsi="Arial" w:cs="Arial"/>
          <w:color w:val="000000"/>
          <w:sz w:val="24"/>
          <w:szCs w:val="24"/>
          <w:lang w:eastAsia="en-GB"/>
        </w:rPr>
        <w:t>: </w:t>
      </w:r>
    </w:p>
    <w:p w14:paraId="67961543" w14:textId="77777777" w:rsidR="00E0572E" w:rsidRPr="00475140" w:rsidRDefault="00E0572E" w:rsidP="00475140"/>
    <w:sectPr w:rsidR="00E0572E" w:rsidRPr="00475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9EA"/>
    <w:multiLevelType w:val="hybridMultilevel"/>
    <w:tmpl w:val="6258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C2E79"/>
    <w:multiLevelType w:val="hybridMultilevel"/>
    <w:tmpl w:val="3656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537164"/>
    <w:multiLevelType w:val="multilevel"/>
    <w:tmpl w:val="AF0C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D62A76"/>
    <w:multiLevelType w:val="hybridMultilevel"/>
    <w:tmpl w:val="1FFC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911AB"/>
    <w:multiLevelType w:val="multilevel"/>
    <w:tmpl w:val="AF0CE2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6657BB"/>
    <w:multiLevelType w:val="multilevel"/>
    <w:tmpl w:val="EF321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7744443">
    <w:abstractNumId w:val="2"/>
  </w:num>
  <w:num w:numId="2" w16cid:durableId="590042408">
    <w:abstractNumId w:val="5"/>
  </w:num>
  <w:num w:numId="3" w16cid:durableId="395276149">
    <w:abstractNumId w:val="1"/>
  </w:num>
  <w:num w:numId="4" w16cid:durableId="1968269079">
    <w:abstractNumId w:val="4"/>
  </w:num>
  <w:num w:numId="5" w16cid:durableId="640842642">
    <w:abstractNumId w:val="3"/>
  </w:num>
  <w:num w:numId="6" w16cid:durableId="104598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40"/>
    <w:rsid w:val="00003CE6"/>
    <w:rsid w:val="0009281C"/>
    <w:rsid w:val="001F58C3"/>
    <w:rsid w:val="00453E37"/>
    <w:rsid w:val="00475140"/>
    <w:rsid w:val="004C047C"/>
    <w:rsid w:val="004E7DCB"/>
    <w:rsid w:val="005A1DB9"/>
    <w:rsid w:val="006315F7"/>
    <w:rsid w:val="006614E8"/>
    <w:rsid w:val="00767FE5"/>
    <w:rsid w:val="007A63C8"/>
    <w:rsid w:val="007C7FF9"/>
    <w:rsid w:val="00822D2A"/>
    <w:rsid w:val="00860EA5"/>
    <w:rsid w:val="008D6AE5"/>
    <w:rsid w:val="00B0531C"/>
    <w:rsid w:val="00B15D4F"/>
    <w:rsid w:val="00C2137A"/>
    <w:rsid w:val="00D11B3F"/>
    <w:rsid w:val="00D13943"/>
    <w:rsid w:val="00E0572E"/>
    <w:rsid w:val="00E65DD2"/>
    <w:rsid w:val="00F20AED"/>
    <w:rsid w:val="00F8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2842"/>
  <w15:chartTrackingRefBased/>
  <w15:docId w15:val="{AD085C02-76D9-45FC-B197-BB9DB82C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40"/>
    <w:pPr>
      <w:spacing w:after="0" w:line="240" w:lineRule="auto"/>
    </w:pPr>
    <w:rPr>
      <w:rFonts w:ascii="Calibri" w:hAnsi="Calibri" w:cs="Calibri"/>
    </w:rPr>
  </w:style>
  <w:style w:type="paragraph" w:styleId="Heading2">
    <w:name w:val="heading 2"/>
    <w:basedOn w:val="Normal"/>
    <w:link w:val="Heading2Char"/>
    <w:uiPriority w:val="9"/>
    <w:qFormat/>
    <w:rsid w:val="006315F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140"/>
    <w:rPr>
      <w:color w:val="0000FF"/>
      <w:u w:val="single"/>
    </w:rPr>
  </w:style>
  <w:style w:type="paragraph" w:styleId="ListParagraph">
    <w:name w:val="List Paragraph"/>
    <w:basedOn w:val="Normal"/>
    <w:uiPriority w:val="34"/>
    <w:qFormat/>
    <w:rsid w:val="007C7FF9"/>
    <w:pPr>
      <w:ind w:left="720"/>
    </w:pPr>
  </w:style>
  <w:style w:type="character" w:styleId="UnresolvedMention">
    <w:name w:val="Unresolved Mention"/>
    <w:basedOn w:val="DefaultParagraphFont"/>
    <w:uiPriority w:val="99"/>
    <w:semiHidden/>
    <w:unhideWhenUsed/>
    <w:rsid w:val="007C7FF9"/>
    <w:rPr>
      <w:color w:val="605E5C"/>
      <w:shd w:val="clear" w:color="auto" w:fill="E1DFDD"/>
    </w:rPr>
  </w:style>
  <w:style w:type="character" w:customStyle="1" w:styleId="Heading2Char">
    <w:name w:val="Heading 2 Char"/>
    <w:basedOn w:val="DefaultParagraphFont"/>
    <w:link w:val="Heading2"/>
    <w:uiPriority w:val="9"/>
    <w:rsid w:val="006315F7"/>
    <w:rPr>
      <w:rFonts w:ascii="Times New Roman" w:eastAsia="Times New Roman" w:hAnsi="Times New Roman" w:cs="Times New Roman"/>
      <w:b/>
      <w:bCs/>
      <w:sz w:val="36"/>
      <w:szCs w:val="36"/>
      <w:lang w:eastAsia="en-GB"/>
    </w:rPr>
  </w:style>
  <w:style w:type="character" w:customStyle="1" w:styleId="survey-title-text">
    <w:name w:val="survey-title-text"/>
    <w:basedOn w:val="DefaultParagraphFont"/>
    <w:rsid w:val="0063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5594">
      <w:bodyDiv w:val="1"/>
      <w:marLeft w:val="0"/>
      <w:marRight w:val="0"/>
      <w:marTop w:val="0"/>
      <w:marBottom w:val="0"/>
      <w:divBdr>
        <w:top w:val="none" w:sz="0" w:space="0" w:color="auto"/>
        <w:left w:val="none" w:sz="0" w:space="0" w:color="auto"/>
        <w:bottom w:val="none" w:sz="0" w:space="0" w:color="auto"/>
        <w:right w:val="none" w:sz="0" w:space="0" w:color="auto"/>
      </w:divBdr>
    </w:div>
    <w:div w:id="1625041376">
      <w:bodyDiv w:val="1"/>
      <w:marLeft w:val="0"/>
      <w:marRight w:val="0"/>
      <w:marTop w:val="0"/>
      <w:marBottom w:val="0"/>
      <w:divBdr>
        <w:top w:val="none" w:sz="0" w:space="0" w:color="auto"/>
        <w:left w:val="none" w:sz="0" w:space="0" w:color="auto"/>
        <w:bottom w:val="none" w:sz="0" w:space="0" w:color="auto"/>
        <w:right w:val="none" w:sz="0" w:space="0" w:color="auto"/>
      </w:divBdr>
    </w:div>
    <w:div w:id="16493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ditchbc.gov.uk/council/corporate/your-access-to-information/privacy-notice.aspx" TargetMode="External"/><Relationship Id="rId5" Type="http://schemas.openxmlformats.org/officeDocument/2006/relationships/hyperlink" Target="mailto:information.manage@bromsgroveandredditch.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Payne</dc:creator>
  <cp:keywords/>
  <dc:description/>
  <cp:lastModifiedBy>Emily Payne</cp:lastModifiedBy>
  <cp:revision>2</cp:revision>
  <dcterms:created xsi:type="dcterms:W3CDTF">2022-07-15T10:21:00Z</dcterms:created>
  <dcterms:modified xsi:type="dcterms:W3CDTF">2022-07-15T10:21:00Z</dcterms:modified>
</cp:coreProperties>
</file>